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40" w:type="dxa"/>
        <w:jc w:val="center"/>
        <w:tblLook w:val="0000" w:firstRow="0" w:lastRow="0" w:firstColumn="0" w:lastColumn="0" w:noHBand="0" w:noVBand="0"/>
      </w:tblPr>
      <w:tblGrid>
        <w:gridCol w:w="960"/>
        <w:gridCol w:w="4360"/>
        <w:gridCol w:w="1420"/>
      </w:tblGrid>
      <w:tr w:rsidR="00C80F22" w:rsidRPr="00021FED" w:rsidTr="007B063D">
        <w:trPr>
          <w:trHeight w:val="615"/>
          <w:jc w:val="center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Α΄</w:t>
            </w:r>
            <w:r w:rsidRPr="00021F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περιοχή μετάθεσης</w:t>
            </w:r>
          </w:p>
        </w:tc>
      </w:tr>
      <w:tr w:rsidR="00C80F22" w:rsidRPr="00021FED" w:rsidTr="007B063D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ΚΑΛΛΙΚΡΑΤΙΚΟΙ  ΔΗΜΟΙ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ΠΑΛΛΗΝΗΣ: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Παλλήνης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Γέρακα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Ανθούσας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ΠΑΙΑΝΙΑΣ: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Παιανίας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Πρώην Δ.Ε. Γλ. Νερών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ΣΠΑΤΩΝ-ΑΡΤΕΜΙΔΑΣ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Σπάτων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7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Αρτέμιδος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1η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ΡΑΦΗΝΑΣ-ΠΙΚΕΡΜΙΟΥ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Ραφήνας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2η</w:t>
            </w:r>
          </w:p>
        </w:tc>
      </w:tr>
      <w:tr w:rsidR="00C80F22" w:rsidRPr="00021FED" w:rsidTr="007B063D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Πικερμίου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2η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ΜΑΡΑΘΩΝΟΣ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Πρώην Δ.Ε. </w:t>
            </w:r>
            <w:proofErr w:type="spellStart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Μαραθώνος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2η</w:t>
            </w:r>
          </w:p>
        </w:tc>
      </w:tr>
      <w:tr w:rsidR="00C80F22" w:rsidRPr="00021FED" w:rsidTr="007B063D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Ν. Μάκρης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2η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ΚΡΩΠΙΑΣ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Δ.Ε. Κορωπίου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3η</w:t>
            </w:r>
          </w:p>
        </w:tc>
      </w:tr>
      <w:tr w:rsidR="00C80F22" w:rsidRPr="00021FED" w:rsidTr="007B063D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ΜΑΡΚΟΠΟΥΛΟΥ ΜΕΣΟΓΑΙΑΣ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Δ.Ε. Μαρκοπούλου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3η</w:t>
            </w:r>
          </w:p>
        </w:tc>
      </w:tr>
      <w:bookmarkEnd w:id="0"/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ΛΑΥΡΕΩΤΙΚΗΣ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Λαυρεωτικής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3η</w:t>
            </w:r>
          </w:p>
        </w:tc>
      </w:tr>
      <w:tr w:rsidR="00C80F22" w:rsidRPr="00021FED" w:rsidTr="007B063D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Κερατέας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3η</w:t>
            </w:r>
          </w:p>
        </w:tc>
      </w:tr>
      <w:tr w:rsidR="00C80F22" w:rsidRPr="00021FED" w:rsidTr="007B063D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 ΣΑΡΩΝΙΚΟΥ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Καλυβίων Θορικού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Κουβαρά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Αναβύσσου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Πρώην Δ.Ε. </w:t>
            </w:r>
            <w:proofErr w:type="spellStart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Σαρωνιδος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ΒΑΡΗΣ-ΒΟΥΛΑΣ-ΒΟΥΛΙΑΓΜΕΝΗΣ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Βούλας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Βάρης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Βουλιαγμένης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4η</w:t>
            </w:r>
          </w:p>
        </w:tc>
      </w:tr>
      <w:tr w:rsidR="00C80F22" w:rsidRPr="00021FED" w:rsidTr="007B063D">
        <w:trPr>
          <w:trHeight w:val="585"/>
          <w:jc w:val="center"/>
        </w:trPr>
        <w:tc>
          <w:tcPr>
            <w:tcW w:w="6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Β΄</w:t>
            </w:r>
            <w:r w:rsidRPr="00021F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περιοχή μετάθεσης</w:t>
            </w:r>
          </w:p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0F22" w:rsidRPr="00021FED" w:rsidTr="007B063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ΚΑΛΛΙΚΡΑΤΙΚΟΙ  ΔΗΜΟΙ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ΑΧΑΡΝΩΝ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Αχαρνών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5η</w:t>
            </w:r>
          </w:p>
        </w:tc>
      </w:tr>
      <w:tr w:rsidR="00C80F22" w:rsidRPr="00021FED" w:rsidTr="007B063D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Θρακομακεδόνων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5η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 ΔΙΟΝΥΣΟΥ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Δροσιάς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Διονύσου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Ανοίξεως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Αγ. Στεφάνου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Πρώην Δ.Ε. </w:t>
            </w:r>
            <w:proofErr w:type="spellStart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Κρυονεριου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6η</w:t>
            </w:r>
          </w:p>
        </w:tc>
      </w:tr>
      <w:tr w:rsidR="00C80F22" w:rsidRPr="00021FED" w:rsidTr="007B063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 ΩΡΩΠΟΥ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ΟΜΑΔΑ ΣΧΟΛΕΙΩΝ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Ωρωπού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Πρώην Δ.Ε. </w:t>
            </w:r>
            <w:proofErr w:type="spellStart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Αυλώνος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Καλάμου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Πρώην Δ.Ε. Μαρκοπούλου </w:t>
            </w:r>
            <w:proofErr w:type="spellStart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Ωρωπ</w:t>
            </w:r>
            <w:proofErr w:type="spellEnd"/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7η</w:t>
            </w:r>
          </w:p>
        </w:tc>
      </w:tr>
      <w:tr w:rsidR="00C80F22" w:rsidRPr="00021FED" w:rsidTr="007B063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∙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Πρώην Δ.Ε. Καπανδριτίου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2" w:rsidRPr="00021FED" w:rsidRDefault="00C80F22" w:rsidP="007B06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7η</w:t>
            </w:r>
          </w:p>
        </w:tc>
      </w:tr>
    </w:tbl>
    <w:p w:rsidR="00C80F22" w:rsidRDefault="00C80F22" w:rsidP="00C80F22">
      <w:pPr>
        <w:spacing w:line="276" w:lineRule="auto"/>
        <w:ind w:left="400" w:right="202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C80F22" w:rsidRPr="00D84EAF" w:rsidRDefault="00C80F22" w:rsidP="00C80F22">
      <w:pPr>
        <w:spacing w:line="276" w:lineRule="auto"/>
        <w:ind w:left="400" w:right="20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4EAF">
        <w:rPr>
          <w:rFonts w:ascii="Arial" w:hAnsi="Arial" w:cs="Arial"/>
          <w:b/>
          <w:sz w:val="32"/>
          <w:szCs w:val="32"/>
          <w:u w:val="single"/>
        </w:rPr>
        <w:t>ΟΜΟΡΕΣ ΟΜΑΔΕΣ</w:t>
      </w:r>
    </w:p>
    <w:p w:rsidR="00C80F22" w:rsidRPr="0025772F" w:rsidRDefault="00C80F22" w:rsidP="00C80F22">
      <w:pPr>
        <w:spacing w:line="276" w:lineRule="auto"/>
        <w:ind w:left="400" w:right="202"/>
        <w:jc w:val="center"/>
        <w:rPr>
          <w:rFonts w:ascii="Arial" w:hAnsi="Arial" w:cs="Arial"/>
          <w:sz w:val="24"/>
          <w:szCs w:val="24"/>
          <w:u w:val="single"/>
        </w:rPr>
      </w:pPr>
      <w:r w:rsidRPr="0025772F">
        <w:rPr>
          <w:rFonts w:ascii="Arial" w:hAnsi="Arial" w:cs="Arial"/>
          <w:sz w:val="24"/>
          <w:szCs w:val="24"/>
          <w:u w:val="single"/>
        </w:rPr>
        <w:t>Α΄ Περιοχή Μετάθεσης</w:t>
      </w:r>
    </w:p>
    <w:p w:rsidR="00C80F22" w:rsidRPr="0025772F" w:rsidRDefault="00C80F22" w:rsidP="00C80F22">
      <w:pPr>
        <w:spacing w:before="40" w:after="40" w:line="360" w:lineRule="auto"/>
        <w:ind w:left="403" w:right="51" w:firstLine="284"/>
        <w:jc w:val="center"/>
        <w:rPr>
          <w:rFonts w:ascii="Arial" w:hAnsi="Arial"/>
          <w:sz w:val="24"/>
          <w:szCs w:val="24"/>
        </w:rPr>
      </w:pPr>
      <w:r w:rsidRPr="0025772F">
        <w:rPr>
          <w:rFonts w:ascii="Arial" w:hAnsi="Arial"/>
          <w:sz w:val="24"/>
          <w:szCs w:val="24"/>
        </w:rPr>
        <w:t>α) η 1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ομάδα σχολείων όμορη με την 2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και την 3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ομάδα σχολείων και όχι αντίστροφα</w:t>
      </w:r>
    </w:p>
    <w:p w:rsidR="00C80F22" w:rsidRPr="0025772F" w:rsidRDefault="00C80F22" w:rsidP="00C80F22">
      <w:pPr>
        <w:spacing w:before="40" w:after="40" w:line="360" w:lineRule="auto"/>
        <w:ind w:left="403" w:right="51" w:firstLine="284"/>
        <w:jc w:val="center"/>
        <w:rPr>
          <w:rFonts w:ascii="Arial" w:hAnsi="Arial"/>
          <w:sz w:val="24"/>
          <w:szCs w:val="24"/>
        </w:rPr>
      </w:pPr>
      <w:r w:rsidRPr="0025772F">
        <w:rPr>
          <w:rFonts w:ascii="Arial" w:hAnsi="Arial"/>
          <w:sz w:val="24"/>
          <w:szCs w:val="24"/>
        </w:rPr>
        <w:t>β) η 2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, 3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και 4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ομάδα σχολείων όμορες μεταξύ τους και  αντίστροφα</w:t>
      </w:r>
    </w:p>
    <w:p w:rsidR="00C80F22" w:rsidRPr="0025772F" w:rsidRDefault="00C80F22" w:rsidP="00C80F22">
      <w:pPr>
        <w:spacing w:line="276" w:lineRule="auto"/>
        <w:ind w:left="400" w:right="202"/>
        <w:jc w:val="center"/>
        <w:rPr>
          <w:rFonts w:ascii="Arial" w:hAnsi="Arial" w:cs="Arial"/>
          <w:sz w:val="24"/>
          <w:szCs w:val="24"/>
          <w:u w:val="single"/>
        </w:rPr>
      </w:pPr>
      <w:r w:rsidRPr="0025772F">
        <w:rPr>
          <w:rFonts w:ascii="Arial" w:hAnsi="Arial" w:cs="Arial"/>
          <w:sz w:val="24"/>
          <w:szCs w:val="24"/>
          <w:u w:val="single"/>
        </w:rPr>
        <w:t>Β΄ Περιοχή Μετάθεσης</w:t>
      </w:r>
    </w:p>
    <w:p w:rsidR="00C80F22" w:rsidRPr="0025772F" w:rsidRDefault="00C80F22" w:rsidP="00C80F22">
      <w:pPr>
        <w:spacing w:before="40" w:after="40" w:line="360" w:lineRule="auto"/>
        <w:ind w:left="403" w:right="51" w:firstLine="284"/>
        <w:jc w:val="center"/>
        <w:rPr>
          <w:rFonts w:ascii="Arial" w:hAnsi="Arial"/>
          <w:sz w:val="24"/>
          <w:szCs w:val="24"/>
        </w:rPr>
      </w:pPr>
      <w:r w:rsidRPr="0025772F">
        <w:rPr>
          <w:rFonts w:ascii="Arial" w:hAnsi="Arial"/>
          <w:sz w:val="24"/>
          <w:szCs w:val="24"/>
        </w:rPr>
        <w:t>γ) η 5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ομάδα σχολείων όμορη με την 6</w:t>
      </w:r>
      <w:r w:rsidRPr="0025772F">
        <w:rPr>
          <w:rFonts w:ascii="Arial" w:hAnsi="Arial"/>
          <w:sz w:val="24"/>
          <w:szCs w:val="24"/>
          <w:vertAlign w:val="superscript"/>
        </w:rPr>
        <w:t>η</w:t>
      </w:r>
      <w:r w:rsidRPr="0025772F">
        <w:rPr>
          <w:rFonts w:ascii="Arial" w:hAnsi="Arial"/>
          <w:sz w:val="24"/>
          <w:szCs w:val="24"/>
        </w:rPr>
        <w:t xml:space="preserve"> ομάδα σχολείων και αντίστροφα και </w:t>
      </w:r>
    </w:p>
    <w:p w:rsidR="00C80F22" w:rsidRPr="000C110B" w:rsidRDefault="00C80F22" w:rsidP="00C80F22">
      <w:pPr>
        <w:spacing w:before="40" w:after="40" w:line="360" w:lineRule="auto"/>
        <w:ind w:left="403" w:right="51" w:firstLine="284"/>
        <w:jc w:val="center"/>
        <w:rPr>
          <w:rFonts w:ascii="Arial" w:hAnsi="Arial"/>
          <w:sz w:val="24"/>
          <w:szCs w:val="24"/>
        </w:rPr>
      </w:pPr>
      <w:r w:rsidRPr="000C110B">
        <w:rPr>
          <w:rFonts w:ascii="Arial" w:hAnsi="Arial"/>
          <w:sz w:val="24"/>
          <w:szCs w:val="24"/>
        </w:rPr>
        <w:t>δ) η 7</w:t>
      </w:r>
      <w:r w:rsidRPr="000C110B">
        <w:rPr>
          <w:rFonts w:ascii="Arial" w:hAnsi="Arial"/>
          <w:sz w:val="24"/>
          <w:szCs w:val="24"/>
          <w:vertAlign w:val="superscript"/>
        </w:rPr>
        <w:t>η</w:t>
      </w:r>
      <w:r w:rsidRPr="000C110B">
        <w:rPr>
          <w:rFonts w:ascii="Arial" w:hAnsi="Arial"/>
          <w:sz w:val="24"/>
          <w:szCs w:val="24"/>
        </w:rPr>
        <w:t xml:space="preserve"> ομάδα σχολείων όμορη με την 6</w:t>
      </w:r>
      <w:r w:rsidRPr="000C110B">
        <w:rPr>
          <w:rFonts w:ascii="Arial" w:hAnsi="Arial"/>
          <w:sz w:val="24"/>
          <w:szCs w:val="24"/>
          <w:vertAlign w:val="superscript"/>
        </w:rPr>
        <w:t>η</w:t>
      </w:r>
      <w:r w:rsidRPr="000C110B">
        <w:rPr>
          <w:rFonts w:ascii="Arial" w:hAnsi="Arial"/>
          <w:sz w:val="24"/>
          <w:szCs w:val="24"/>
        </w:rPr>
        <w:t xml:space="preserve"> ομάδα σχολείων και όχι αντίστροφα.</w:t>
      </w:r>
    </w:p>
    <w:sectPr w:rsidR="00C80F22" w:rsidRPr="000C110B" w:rsidSect="00021FED">
      <w:pgSz w:w="11907" w:h="16839" w:code="9"/>
      <w:pgMar w:top="851" w:right="1406" w:bottom="851" w:left="1406" w:header="0" w:footer="98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0F22"/>
    <w:rsid w:val="00021FED"/>
    <w:rsid w:val="00200E07"/>
    <w:rsid w:val="00452B16"/>
    <w:rsid w:val="00503E2D"/>
    <w:rsid w:val="00692E4D"/>
    <w:rsid w:val="006A4E02"/>
    <w:rsid w:val="007E18FD"/>
    <w:rsid w:val="00BC45FE"/>
    <w:rsid w:val="00C80F22"/>
    <w:rsid w:val="00D84EAF"/>
    <w:rsid w:val="00F0669E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A0734-AADD-4CBE-B804-4A3C14E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uiPriority w:val="10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692E4D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692E4D"/>
    <w:rPr>
      <w:rFonts w:ascii="Segoe UI" w:eastAsia="Times New Roman" w:hAnsi="Segoe UI" w:cs="Segoe UI"/>
      <w:sz w:val="18"/>
      <w:szCs w:val="18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5</cp:revision>
  <cp:lastPrinted>2018-09-05T07:19:00Z</cp:lastPrinted>
  <dcterms:created xsi:type="dcterms:W3CDTF">2016-06-30T05:50:00Z</dcterms:created>
  <dcterms:modified xsi:type="dcterms:W3CDTF">2022-05-04T08:45:00Z</dcterms:modified>
</cp:coreProperties>
</file>