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67250964"/>
    <w:bookmarkEnd w:id="0"/>
    <w:p w:rsidR="00952279" w:rsidRPr="00DE7108" w:rsidRDefault="00952279" w:rsidP="00952279">
      <w:pPr>
        <w:pStyle w:val="a3"/>
        <w:framePr w:hSpace="180" w:wrap="around" w:vAnchor="text" w:hAnchor="page" w:x="1357" w:y="-25"/>
        <w:rPr>
          <w:rFonts w:ascii="Calibri" w:hAnsi="Calibri"/>
          <w:sz w:val="22"/>
          <w:szCs w:val="22"/>
          <w:lang w:val="en-US"/>
        </w:rPr>
      </w:pPr>
      <w:r w:rsidRPr="00DE7108">
        <w:rPr>
          <w:rFonts w:ascii="Calibri" w:hAnsi="Calibri"/>
          <w:sz w:val="22"/>
          <w:szCs w:val="22"/>
          <w:lang w:val="en-US"/>
        </w:rPr>
        <w:object w:dxaOrig="946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7.5pt" o:ole="">
            <v:imagedata r:id="rId5" o:title=""/>
          </v:shape>
          <o:OLEObject Type="Embed" ProgID="Word.Picture.8" ShapeID="_x0000_i1025" DrawAspect="Content" ObjectID="_1763276461" r:id="rId6"/>
        </w:object>
      </w:r>
    </w:p>
    <w:p w:rsidR="00952279" w:rsidRPr="00DE7108" w:rsidRDefault="00952279" w:rsidP="00952279">
      <w:pPr>
        <w:rPr>
          <w:rFonts w:ascii="Calibri" w:hAnsi="Calibri"/>
          <w:b/>
          <w:bCs/>
          <w:color w:val="000080"/>
          <w:sz w:val="22"/>
          <w:szCs w:val="22"/>
        </w:rPr>
      </w:pPr>
      <w:r w:rsidRPr="00DE7108">
        <w:rPr>
          <w:rFonts w:ascii="Calibri" w:hAnsi="Calibri"/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</w:t>
      </w:r>
    </w:p>
    <w:p w:rsidR="00952279" w:rsidRPr="008A3FBA" w:rsidRDefault="00952279" w:rsidP="00952279">
      <w:pPr>
        <w:rPr>
          <w:rFonts w:cs="Arial"/>
          <w:bCs/>
          <w:color w:val="000080"/>
          <w:sz w:val="24"/>
          <w:szCs w:val="24"/>
          <w:u w:val="single"/>
        </w:rPr>
      </w:pPr>
      <w:r w:rsidRPr="008A3FBA">
        <w:rPr>
          <w:rFonts w:cs="Arial"/>
          <w:b/>
          <w:bCs/>
          <w:color w:val="000080"/>
          <w:sz w:val="24"/>
          <w:szCs w:val="24"/>
        </w:rPr>
        <w:t xml:space="preserve">                                                                                            </w:t>
      </w:r>
    </w:p>
    <w:p w:rsidR="00952279" w:rsidRPr="008A3FBA" w:rsidRDefault="00952279" w:rsidP="00952279">
      <w:pPr>
        <w:tabs>
          <w:tab w:val="left" w:pos="3015"/>
        </w:tabs>
        <w:rPr>
          <w:rFonts w:cs="Arial"/>
          <w:sz w:val="24"/>
          <w:szCs w:val="24"/>
        </w:rPr>
      </w:pPr>
      <w:r w:rsidRPr="008A3FBA">
        <w:rPr>
          <w:rFonts w:cs="Arial"/>
          <w:sz w:val="24"/>
          <w:szCs w:val="24"/>
        </w:rPr>
        <w:tab/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371"/>
        <w:gridCol w:w="2978"/>
      </w:tblGrid>
      <w:tr w:rsidR="00952279" w:rsidRPr="008A3FBA" w:rsidTr="00E1366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7371" w:type="dxa"/>
            <w:vMerge w:val="restart"/>
          </w:tcPr>
          <w:p w:rsidR="00952279" w:rsidRPr="008A3FBA" w:rsidRDefault="00952279" w:rsidP="00E13667">
            <w:pPr>
              <w:snapToGrid w:val="0"/>
              <w:ind w:right="1021"/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>ΕΛΛΗΝΙΚΗ  ΔΗΜΟΚΡΑΤΙΑ</w:t>
            </w:r>
          </w:p>
          <w:p w:rsidR="00952279" w:rsidRPr="008A3FBA" w:rsidRDefault="00952279" w:rsidP="00E13667">
            <w:pPr>
              <w:snapToGrid w:val="0"/>
              <w:ind w:right="1021"/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>ΥΠΟΥΡΓΕΙΟ ΠΑΙΔΕΙΑΣ</w:t>
            </w:r>
            <w:r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>,</w:t>
            </w: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 xml:space="preserve"> ΘΡΗΣΚΕΥΜΑΤΩΝ</w:t>
            </w:r>
            <w:r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 xml:space="preserve"> ΚΑΙ ΑΘΛΗΤΙΣΜΟΥ</w:t>
            </w:r>
          </w:p>
          <w:p w:rsidR="00952279" w:rsidRPr="008A3FBA" w:rsidRDefault="00952279" w:rsidP="00E13667">
            <w:pPr>
              <w:snapToGrid w:val="0"/>
              <w:ind w:firstLine="34"/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 xml:space="preserve">ΠΕΡΙΦΕΡΕΙΑΚΗ Δ/ΝΣΗ Π. &amp; Δ. ΕΚΠ/ΣΗΣ ΑΤΤΙΚΗΣ     </w:t>
            </w:r>
          </w:p>
          <w:p w:rsidR="00952279" w:rsidRPr="008A3FBA" w:rsidRDefault="00952279" w:rsidP="00E13667">
            <w:pPr>
              <w:snapToGrid w:val="0"/>
              <w:ind w:right="34" w:firstLine="34"/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>Δ</w:t>
            </w: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  <w:lang w:val="en-US"/>
              </w:rPr>
              <w:t>IE</w:t>
            </w: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>ΥΘΥΝΣΗ  ΔΕΥΤΕΡΟΒΑΘΜΙΑΣ ΕΚΠΑΙΔΕΥΣΗΣ ΑΝΑΤΟΛΙΚΗΣ  ΑΤΤΙΚΗΣ</w:t>
            </w:r>
          </w:p>
          <w:p w:rsidR="00952279" w:rsidRPr="008A3FBA" w:rsidRDefault="00952279" w:rsidP="00E13667">
            <w:pPr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 xml:space="preserve">ΤΜΗΜΑ  Γ΄ ΠΡΟΣΩΠΙΚΟΥ   </w:t>
            </w:r>
          </w:p>
          <w:p w:rsidR="00952279" w:rsidRPr="008A3FBA" w:rsidRDefault="00952279" w:rsidP="00E13667">
            <w:pPr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 xml:space="preserve">ΠΛΗΡΟΦΟΡΙΕΣ: </w:t>
            </w:r>
          </w:p>
          <w:p w:rsidR="00952279" w:rsidRPr="008A3FBA" w:rsidRDefault="00952279" w:rsidP="00E13667">
            <w:pPr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>Μεταθέσεις</w:t>
            </w:r>
            <w:r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 xml:space="preserve"> από περιοχή σε περιοχή, σε ΚΕΔΑΣΥ και σε περιοχές μετάθεσης για την Ε.Α.Ε.</w:t>
            </w:r>
            <w:r w:rsidRPr="008A3FBA">
              <w:rPr>
                <w:rStyle w:val="Emphasis"/>
                <w:rFonts w:ascii="Calibri" w:eastAsia="Batang" w:hAnsi="Calibri" w:cs="Calibri"/>
                <w:b/>
                <w:i w:val="0"/>
                <w:sz w:val="18"/>
                <w:szCs w:val="18"/>
              </w:rPr>
              <w:t xml:space="preserve"> </w:t>
            </w:r>
          </w:p>
          <w:p w:rsidR="00952279" w:rsidRPr="008A3FBA" w:rsidRDefault="00952279" w:rsidP="00E13667">
            <w:pPr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Γιαννόγλου</w:t>
            </w:r>
            <w:proofErr w:type="spellEnd"/>
            <w:r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 xml:space="preserve"> Γεωργία, </w:t>
            </w:r>
            <w:proofErr w:type="spellStart"/>
            <w:r w:rsidRPr="008A3FBA"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Ντάνου</w:t>
            </w:r>
            <w:proofErr w:type="spellEnd"/>
            <w:r w:rsidRPr="008A3FBA"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 xml:space="preserve"> Ασπασία, Φράγκου Μαρία</w:t>
            </w:r>
            <w:r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-</w:t>
            </w:r>
            <w:r w:rsidRPr="008A3FBA"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 xml:space="preserve">Αναστασία </w:t>
            </w:r>
          </w:p>
          <w:p w:rsidR="00952279" w:rsidRPr="008A3FBA" w:rsidRDefault="00952279" w:rsidP="00E13667">
            <w:pPr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</w:pPr>
            <w:proofErr w:type="spellStart"/>
            <w:r w:rsidRPr="008A3FBA"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Τηλ</w:t>
            </w:r>
            <w:proofErr w:type="spellEnd"/>
            <w:r w:rsidRPr="008A3FBA"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: 210 35760</w:t>
            </w:r>
            <w:r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12-</w:t>
            </w:r>
            <w:r w:rsidRPr="008A3FBA"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17</w:t>
            </w:r>
            <w:r>
              <w:rPr>
                <w:rStyle w:val="Emphasis"/>
                <w:rFonts w:ascii="Calibri" w:eastAsia="Batang" w:hAnsi="Calibri" w:cs="Calibri"/>
                <w:i w:val="0"/>
                <w:sz w:val="18"/>
                <w:szCs w:val="18"/>
              </w:rPr>
              <w:t>-45</w:t>
            </w:r>
          </w:p>
          <w:p w:rsidR="00952279" w:rsidRPr="008A3FBA" w:rsidRDefault="00952279" w:rsidP="00E13667">
            <w:pPr>
              <w:pStyle w:val="a3"/>
              <w:jc w:val="both"/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</w:pPr>
            <w:proofErr w:type="spellStart"/>
            <w:r w:rsidRPr="008A3FBA"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  <w:t>Ταχ</w:t>
            </w:r>
            <w:proofErr w:type="spellEnd"/>
            <w:r w:rsidRPr="008A3FBA"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  <w:t>. Δ/</w:t>
            </w:r>
            <w:proofErr w:type="spellStart"/>
            <w:r w:rsidRPr="008A3FBA"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  <w:t>νση</w:t>
            </w:r>
            <w:proofErr w:type="spellEnd"/>
            <w:r w:rsidRPr="008A3FBA"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  <w:t xml:space="preserve">:  </w:t>
            </w:r>
            <w:proofErr w:type="spellStart"/>
            <w:r w:rsidRPr="008A3FBA"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  <w:t>Ηρ</w:t>
            </w:r>
            <w:proofErr w:type="spellEnd"/>
            <w:r w:rsidRPr="008A3FBA"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  <w:t xml:space="preserve">.  Πολυτεχνείου  9-11, Γέρακας   15344               </w:t>
            </w:r>
          </w:p>
          <w:p w:rsidR="00952279" w:rsidRPr="008A3FBA" w:rsidRDefault="00952279" w:rsidP="00E13667">
            <w:pPr>
              <w:rPr>
                <w:rFonts w:ascii="Calibri" w:eastAsia="Batang" w:hAnsi="Calibri" w:cs="Calibri"/>
                <w:b/>
                <w:sz w:val="18"/>
                <w:szCs w:val="18"/>
              </w:rPr>
            </w:pPr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e</w:t>
            </w:r>
            <w:r w:rsidRPr="008A3FBA">
              <w:rPr>
                <w:rFonts w:ascii="Calibri" w:eastAsia="Batang" w:hAnsi="Calibri" w:cs="Calibri"/>
                <w:b/>
                <w:sz w:val="18"/>
                <w:szCs w:val="18"/>
              </w:rPr>
              <w:t>-</w:t>
            </w:r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mail</w:t>
            </w:r>
            <w:r w:rsidRPr="008A3FBA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: </w:t>
            </w:r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movement</w:t>
            </w:r>
            <w:r w:rsidRPr="008A3FBA">
              <w:rPr>
                <w:rFonts w:ascii="Calibri" w:eastAsia="Batang" w:hAnsi="Calibri" w:cs="Calibri"/>
                <w:b/>
                <w:sz w:val="18"/>
                <w:szCs w:val="18"/>
              </w:rPr>
              <w:t>@</w:t>
            </w:r>
            <w:proofErr w:type="spellStart"/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dide</w:t>
            </w:r>
            <w:proofErr w:type="spellEnd"/>
            <w:r w:rsidRPr="008A3FBA">
              <w:rPr>
                <w:rFonts w:ascii="Calibri" w:eastAsia="Batang" w:hAnsi="Calibri" w:cs="Calibri"/>
                <w:b/>
                <w:sz w:val="18"/>
                <w:szCs w:val="18"/>
              </w:rPr>
              <w:t>-</w:t>
            </w:r>
            <w:proofErr w:type="spellStart"/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anatol</w:t>
            </w:r>
            <w:proofErr w:type="spellEnd"/>
            <w:r w:rsidRPr="008A3FBA">
              <w:rPr>
                <w:rFonts w:ascii="Calibri" w:eastAsia="Batang" w:hAnsi="Calibri" w:cs="Calibri"/>
                <w:b/>
                <w:sz w:val="18"/>
                <w:szCs w:val="18"/>
              </w:rPr>
              <w:t>.</w:t>
            </w:r>
            <w:proofErr w:type="spellStart"/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att</w:t>
            </w:r>
            <w:proofErr w:type="spellEnd"/>
            <w:r w:rsidRPr="008A3FBA">
              <w:rPr>
                <w:rFonts w:ascii="Calibri" w:eastAsia="Batang" w:hAnsi="Calibri" w:cs="Calibri"/>
                <w:b/>
                <w:sz w:val="18"/>
                <w:szCs w:val="18"/>
              </w:rPr>
              <w:t>.</w:t>
            </w:r>
            <w:proofErr w:type="spellStart"/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sch</w:t>
            </w:r>
            <w:proofErr w:type="spellEnd"/>
            <w:r w:rsidRPr="008A3FBA">
              <w:rPr>
                <w:rFonts w:ascii="Calibri" w:eastAsia="Batang" w:hAnsi="Calibri" w:cs="Calibri"/>
                <w:b/>
                <w:sz w:val="18"/>
                <w:szCs w:val="18"/>
              </w:rPr>
              <w:t>.</w:t>
            </w:r>
            <w:r w:rsidRPr="008A3FBA">
              <w:rPr>
                <w:rFonts w:ascii="Calibri" w:eastAsia="Batang" w:hAnsi="Calibri" w:cs="Calibri"/>
                <w:b/>
                <w:sz w:val="18"/>
                <w:szCs w:val="18"/>
                <w:lang w:val="en-US"/>
              </w:rPr>
              <w:t>gr</w:t>
            </w:r>
          </w:p>
        </w:tc>
        <w:tc>
          <w:tcPr>
            <w:tcW w:w="2978" w:type="dxa"/>
          </w:tcPr>
          <w:p w:rsidR="00952279" w:rsidRPr="008A3FBA" w:rsidRDefault="00952279" w:rsidP="00952279">
            <w:pPr>
              <w:pStyle w:val="a3"/>
              <w:spacing w:line="360" w:lineRule="auto"/>
              <w:jc w:val="right"/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</w:pPr>
            <w:r w:rsidRPr="008A3FBA">
              <w:rPr>
                <w:rStyle w:val="Emphasis"/>
                <w:rFonts w:ascii="Calibri" w:hAnsi="Calibri" w:cs="Calibri"/>
                <w:b/>
                <w:bCs/>
                <w:i w:val="0"/>
                <w:sz w:val="18"/>
                <w:szCs w:val="18"/>
              </w:rPr>
              <w:t>Γ</w:t>
            </w:r>
            <w:r w:rsidRPr="008A3FBA"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  <w:t xml:space="preserve">έρακας, </w:t>
            </w:r>
            <w:r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  <w:t>05</w:t>
            </w:r>
            <w:r w:rsidRPr="00834C2E"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  <w:t>-</w:t>
            </w:r>
            <w:r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  <w:t>1</w:t>
            </w:r>
            <w:r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  <w:t>2</w:t>
            </w:r>
            <w:r w:rsidRPr="008A3FBA"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  <w:t>-20</w:t>
            </w:r>
            <w:r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  <w:t>23</w:t>
            </w:r>
          </w:p>
        </w:tc>
      </w:tr>
      <w:tr w:rsidR="00952279" w:rsidRPr="008A3FBA" w:rsidTr="00E13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vMerge/>
          </w:tcPr>
          <w:p w:rsidR="00952279" w:rsidRPr="008A3FBA" w:rsidRDefault="00952279" w:rsidP="00E13667">
            <w:pPr>
              <w:spacing w:line="360" w:lineRule="auto"/>
              <w:ind w:right="459"/>
              <w:jc w:val="center"/>
              <w:rPr>
                <w:rStyle w:val="Emphasis1"/>
                <w:rFonts w:ascii="Calibri" w:hAnsi="Calibri" w:cs="Calibri"/>
                <w:i w:val="0"/>
                <w:sz w:val="18"/>
                <w:szCs w:val="18"/>
              </w:rPr>
            </w:pPr>
          </w:p>
        </w:tc>
        <w:tc>
          <w:tcPr>
            <w:tcW w:w="2978" w:type="dxa"/>
          </w:tcPr>
          <w:p w:rsidR="00952279" w:rsidRPr="008A3FBA" w:rsidRDefault="00952279" w:rsidP="00E13667">
            <w:pPr>
              <w:pStyle w:val="a3"/>
              <w:spacing w:line="360" w:lineRule="auto"/>
              <w:ind w:right="-392"/>
              <w:rPr>
                <w:rStyle w:val="Emphasis1"/>
                <w:rFonts w:ascii="Calibri" w:hAnsi="Calibri" w:cs="Calibri"/>
                <w:i w:val="0"/>
                <w:sz w:val="18"/>
                <w:szCs w:val="18"/>
              </w:rPr>
            </w:pPr>
          </w:p>
        </w:tc>
      </w:tr>
      <w:tr w:rsidR="00952279" w:rsidRPr="008A3FBA" w:rsidTr="00E1366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7371" w:type="dxa"/>
            <w:vMerge/>
            <w:tcBorders>
              <w:bottom w:val="nil"/>
            </w:tcBorders>
          </w:tcPr>
          <w:p w:rsidR="00952279" w:rsidRPr="008A3FBA" w:rsidRDefault="00952279" w:rsidP="00E13667">
            <w:pPr>
              <w:spacing w:line="360" w:lineRule="auto"/>
              <w:ind w:right="459"/>
              <w:jc w:val="center"/>
              <w:rPr>
                <w:rStyle w:val="Emphasis1"/>
                <w:rFonts w:ascii="Calibri" w:hAnsi="Calibri" w:cs="Calibri"/>
                <w:b/>
                <w:i w:val="0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952279" w:rsidRPr="008A3FBA" w:rsidRDefault="00952279" w:rsidP="00E13667">
            <w:pPr>
              <w:pStyle w:val="a3"/>
              <w:spacing w:line="360" w:lineRule="auto"/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</w:pPr>
          </w:p>
          <w:p w:rsidR="00952279" w:rsidRPr="008A3FBA" w:rsidRDefault="00952279" w:rsidP="00E13667">
            <w:pPr>
              <w:pStyle w:val="a3"/>
              <w:spacing w:line="360" w:lineRule="auto"/>
              <w:rPr>
                <w:rStyle w:val="Emphasis1"/>
                <w:rFonts w:ascii="Calibri" w:hAnsi="Calibri" w:cs="Calibri"/>
                <w:b/>
                <w:bCs/>
                <w:i w:val="0"/>
                <w:sz w:val="18"/>
                <w:szCs w:val="18"/>
              </w:rPr>
            </w:pPr>
          </w:p>
        </w:tc>
      </w:tr>
      <w:tr w:rsidR="00952279" w:rsidRPr="008A3FBA" w:rsidTr="00E13667">
        <w:tblPrEx>
          <w:tblCellMar>
            <w:top w:w="0" w:type="dxa"/>
            <w:bottom w:w="0" w:type="dxa"/>
          </w:tblCellMar>
        </w:tblPrEx>
        <w:trPr>
          <w:trHeight w:val="10587"/>
        </w:trPr>
        <w:tc>
          <w:tcPr>
            <w:tcW w:w="10349" w:type="dxa"/>
            <w:gridSpan w:val="2"/>
          </w:tcPr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10383"/>
              </w:tabs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10383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5227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ΑΝΑΚΟΙΝΩΣΗ</w:t>
            </w:r>
          </w:p>
          <w:p w:rsidR="00952279" w:rsidRPr="008A3FBA" w:rsidRDefault="00952279" w:rsidP="00E13667">
            <w:pPr>
              <w:pStyle w:val="a3"/>
              <w:tabs>
                <w:tab w:val="clear" w:pos="4320"/>
                <w:tab w:val="clear" w:pos="8640"/>
                <w:tab w:val="left" w:pos="10383"/>
              </w:tabs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10383"/>
              </w:tabs>
              <w:rPr>
                <w:rFonts w:ascii="Calibri" w:hAnsi="Calibri" w:cs="Calibri"/>
              </w:rPr>
            </w:pPr>
            <w:r w:rsidRPr="00952279">
              <w:rPr>
                <w:rFonts w:ascii="Calibri" w:hAnsi="Calibri" w:cs="Calibri"/>
                <w:b/>
              </w:rPr>
              <w:t xml:space="preserve"> </w:t>
            </w:r>
            <w:r w:rsidRPr="00952279">
              <w:rPr>
                <w:rFonts w:ascii="Calibri" w:hAnsi="Calibri" w:cs="Calibri"/>
              </w:rPr>
              <w:t xml:space="preserve">               Σύμφωνα με την με </w:t>
            </w:r>
            <w:proofErr w:type="spellStart"/>
            <w:r w:rsidRPr="00952279">
              <w:rPr>
                <w:rFonts w:ascii="Calibri" w:hAnsi="Calibri" w:cs="Calibri"/>
              </w:rPr>
              <w:t>αρ</w:t>
            </w:r>
            <w:proofErr w:type="spellEnd"/>
            <w:r w:rsidRPr="00952279">
              <w:rPr>
                <w:rFonts w:ascii="Calibri" w:hAnsi="Calibri" w:cs="Calibri"/>
              </w:rPr>
              <w:t xml:space="preserve">. </w:t>
            </w:r>
            <w:proofErr w:type="spellStart"/>
            <w:r w:rsidRPr="00952279">
              <w:rPr>
                <w:rFonts w:ascii="Calibri" w:hAnsi="Calibri" w:cs="Calibri"/>
              </w:rPr>
              <w:t>πρ</w:t>
            </w:r>
            <w:proofErr w:type="spellEnd"/>
            <w:r w:rsidRPr="00952279">
              <w:rPr>
                <w:rFonts w:ascii="Calibri" w:hAnsi="Calibri" w:cs="Calibri"/>
              </w:rPr>
              <w:t xml:space="preserve">.  </w:t>
            </w:r>
            <w:r w:rsidRPr="00952279">
              <w:rPr>
                <w:rFonts w:ascii="Calibri" w:hAnsi="Calibri" w:cs="Calibri"/>
                <w:b/>
              </w:rPr>
              <w:t>114650/Ε2/12-10-2023</w:t>
            </w:r>
            <w:r w:rsidRPr="00952279">
              <w:rPr>
                <w:rFonts w:ascii="Calibri" w:hAnsi="Calibri" w:cs="Calibri"/>
              </w:rPr>
              <w:t xml:space="preserve"> εγκύκλιο μεταθέσεων του ΥΠΑΙΘΑ.: </w:t>
            </w: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10383"/>
              </w:tabs>
              <w:rPr>
                <w:rFonts w:ascii="Calibri" w:hAnsi="Calibri" w:cs="Calibri"/>
              </w:rPr>
            </w:pPr>
          </w:p>
          <w:p w:rsid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601"/>
              </w:tabs>
              <w:ind w:left="318" w:firstLine="567"/>
              <w:jc w:val="both"/>
              <w:rPr>
                <w:rFonts w:ascii="Calibri" w:hAnsi="Calibri" w:cs="Calibri"/>
              </w:rPr>
            </w:pPr>
            <w:r w:rsidRPr="00952279">
              <w:rPr>
                <w:rFonts w:ascii="Calibri" w:hAnsi="Calibri" w:cs="Calibri"/>
              </w:rPr>
              <w:t xml:space="preserve">Ανακοινώνονται οι πίνακες </w:t>
            </w:r>
            <w:r w:rsidRPr="00952279">
              <w:rPr>
                <w:rFonts w:ascii="Calibri" w:hAnsi="Calibri" w:cs="Calibri"/>
                <w:b/>
              </w:rPr>
              <w:t xml:space="preserve"> </w:t>
            </w:r>
            <w:r w:rsidRPr="00952279">
              <w:rPr>
                <w:rFonts w:ascii="Calibri" w:hAnsi="Calibri" w:cs="Calibri"/>
              </w:rPr>
              <w:t xml:space="preserve">των αιτουμένων </w:t>
            </w:r>
            <w:r w:rsidRPr="00952279">
              <w:rPr>
                <w:rFonts w:ascii="Calibri" w:hAnsi="Calibri" w:cs="Calibri"/>
                <w:b/>
              </w:rPr>
              <w:t>μετάθεση</w:t>
            </w:r>
            <w:r w:rsidRPr="00952279">
              <w:rPr>
                <w:rFonts w:ascii="Calibri" w:hAnsi="Calibri" w:cs="Calibri"/>
              </w:rPr>
              <w:t xml:space="preserve"> εκπαιδευτικών αρμοδιότητας της Δ/</w:t>
            </w:r>
            <w:proofErr w:type="spellStart"/>
            <w:r w:rsidRPr="00952279">
              <w:rPr>
                <w:rFonts w:ascii="Calibri" w:hAnsi="Calibri" w:cs="Calibri"/>
              </w:rPr>
              <w:t>νσης</w:t>
            </w:r>
            <w:proofErr w:type="spellEnd"/>
            <w:r w:rsidRPr="00952279">
              <w:rPr>
                <w:rFonts w:ascii="Calibri" w:hAnsi="Calibri" w:cs="Calibri"/>
              </w:rPr>
              <w:t xml:space="preserve"> Δ/</w:t>
            </w:r>
            <w:proofErr w:type="spellStart"/>
            <w:r w:rsidRPr="00952279">
              <w:rPr>
                <w:rFonts w:ascii="Calibri" w:hAnsi="Calibri" w:cs="Calibri"/>
              </w:rPr>
              <w:t>θμιας</w:t>
            </w:r>
            <w:proofErr w:type="spellEnd"/>
            <w:r w:rsidRPr="00952279">
              <w:rPr>
                <w:rFonts w:ascii="Calibri" w:hAnsi="Calibri" w:cs="Calibri"/>
              </w:rPr>
              <w:t xml:space="preserve"> </w:t>
            </w:r>
            <w:proofErr w:type="spellStart"/>
            <w:r w:rsidRPr="00952279">
              <w:rPr>
                <w:rFonts w:ascii="Calibri" w:hAnsi="Calibri" w:cs="Calibri"/>
              </w:rPr>
              <w:t>Εκπ</w:t>
            </w:r>
            <w:proofErr w:type="spellEnd"/>
            <w:r w:rsidRPr="00952279">
              <w:rPr>
                <w:rFonts w:ascii="Calibri" w:hAnsi="Calibri" w:cs="Calibri"/>
              </w:rPr>
              <w:t>/</w:t>
            </w:r>
            <w:proofErr w:type="spellStart"/>
            <w:r w:rsidRPr="00952279">
              <w:rPr>
                <w:rFonts w:ascii="Calibri" w:hAnsi="Calibri" w:cs="Calibri"/>
              </w:rPr>
              <w:t>σης</w:t>
            </w:r>
            <w:proofErr w:type="spellEnd"/>
            <w:r w:rsidRPr="00952279">
              <w:rPr>
                <w:rFonts w:ascii="Calibri" w:hAnsi="Calibri" w:cs="Calibri"/>
              </w:rPr>
              <w:t xml:space="preserve"> Ανατολικής Αττικής</w:t>
            </w:r>
            <w:r w:rsidRPr="00952279">
              <w:rPr>
                <w:rFonts w:ascii="Calibri" w:hAnsi="Calibri" w:cs="Calibri"/>
              </w:rPr>
              <w:t xml:space="preserve">, </w:t>
            </w:r>
            <w:r w:rsidRPr="00952279">
              <w:rPr>
                <w:rFonts w:ascii="Calibri" w:hAnsi="Calibri" w:cs="Calibri"/>
                <w:b/>
              </w:rPr>
              <w:t>μετά τις ενστάσεις</w:t>
            </w:r>
            <w:r w:rsidRPr="00952279">
              <w:rPr>
                <w:rFonts w:ascii="Calibri" w:hAnsi="Calibri" w:cs="Calibri"/>
              </w:rPr>
              <w:t>:</w:t>
            </w: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601"/>
              </w:tabs>
              <w:ind w:left="318" w:firstLine="567"/>
              <w:jc w:val="both"/>
              <w:rPr>
                <w:rFonts w:ascii="Calibri" w:hAnsi="Calibri" w:cs="Calibri"/>
              </w:rPr>
            </w:pPr>
            <w:bookmarkStart w:id="1" w:name="_GoBack"/>
            <w:bookmarkEnd w:id="1"/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601"/>
              </w:tabs>
              <w:ind w:left="318" w:firstLine="567"/>
              <w:jc w:val="both"/>
              <w:rPr>
                <w:rFonts w:ascii="Calibri" w:hAnsi="Calibri" w:cs="Calibri"/>
              </w:rPr>
            </w:pPr>
            <w:r w:rsidRPr="00952279">
              <w:rPr>
                <w:rFonts w:ascii="Calibri" w:hAnsi="Calibri" w:cs="Calibri"/>
              </w:rPr>
              <w:t xml:space="preserve">α)   Από περιοχή σε περιοχή </w:t>
            </w: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601"/>
              </w:tabs>
              <w:ind w:left="318" w:firstLine="567"/>
              <w:jc w:val="both"/>
              <w:rPr>
                <w:rFonts w:ascii="Calibri" w:hAnsi="Calibri" w:cs="Calibri"/>
              </w:rPr>
            </w:pPr>
            <w:r w:rsidRPr="00952279">
              <w:rPr>
                <w:rFonts w:ascii="Calibri" w:hAnsi="Calibri" w:cs="Calibri"/>
              </w:rPr>
              <w:t>β)   Από περιοχή σε περιοχή  ΣΜΕΑΕ</w:t>
            </w: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601"/>
              </w:tabs>
              <w:ind w:left="318" w:firstLine="567"/>
              <w:jc w:val="both"/>
              <w:rPr>
                <w:rFonts w:ascii="Calibri" w:hAnsi="Calibri" w:cs="Calibri"/>
              </w:rPr>
            </w:pPr>
            <w:r w:rsidRPr="00952279">
              <w:rPr>
                <w:rFonts w:ascii="Calibri" w:hAnsi="Calibri" w:cs="Calibri"/>
              </w:rPr>
              <w:t>γ)    Για ΣΜΕΑΕ με εξειδίκευση</w:t>
            </w: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601"/>
              </w:tabs>
              <w:jc w:val="both"/>
              <w:rPr>
                <w:rFonts w:ascii="Calibri" w:hAnsi="Calibri" w:cs="Calibri"/>
              </w:rPr>
            </w:pPr>
            <w:r w:rsidRPr="00952279">
              <w:rPr>
                <w:rFonts w:ascii="Calibri" w:hAnsi="Calibri" w:cs="Calibri"/>
              </w:rPr>
              <w:t xml:space="preserve">                   δ)    Σε ΚΕΔΑΣΥ</w:t>
            </w:r>
          </w:p>
          <w:p w:rsidR="00952279" w:rsidRPr="00952279" w:rsidRDefault="00952279" w:rsidP="00E13667">
            <w:pPr>
              <w:pStyle w:val="a3"/>
              <w:tabs>
                <w:tab w:val="clear" w:pos="4320"/>
                <w:tab w:val="clear" w:pos="8640"/>
                <w:tab w:val="left" w:pos="601"/>
              </w:tabs>
              <w:ind w:left="318" w:firstLine="567"/>
              <w:jc w:val="both"/>
              <w:rPr>
                <w:rFonts w:ascii="Calibri" w:hAnsi="Calibri" w:cs="Calibri"/>
              </w:rPr>
            </w:pPr>
          </w:p>
          <w:p w:rsidR="00952279" w:rsidRDefault="00952279" w:rsidP="00E13667">
            <w:pPr>
              <w:pStyle w:val="Web"/>
              <w:tabs>
                <w:tab w:val="left" w:pos="0"/>
              </w:tabs>
              <w:ind w:left="317" w:right="282" w:firstLine="567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952279" w:rsidRPr="008A3FBA" w:rsidRDefault="00952279" w:rsidP="00E13667">
            <w:pPr>
              <w:pStyle w:val="Web"/>
              <w:tabs>
                <w:tab w:val="left" w:pos="0"/>
              </w:tabs>
              <w:ind w:left="317" w:right="282" w:firstLine="567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952279" w:rsidRPr="00952279" w:rsidRDefault="00952279" w:rsidP="00952279">
            <w:pPr>
              <w:pStyle w:val="Web"/>
              <w:tabs>
                <w:tab w:val="left" w:pos="0"/>
              </w:tabs>
              <w:ind w:left="317" w:right="282" w:firstLine="56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</w:t>
            </w:r>
            <w:r w:rsidRPr="00952279">
              <w:rPr>
                <w:rFonts w:ascii="Calibri" w:hAnsi="Calibri" w:cs="Calibri"/>
                <w:b/>
                <w:sz w:val="18"/>
                <w:szCs w:val="18"/>
              </w:rPr>
              <w:t xml:space="preserve"> ΔΙΕΥΘΥΝΤΗΣ</w:t>
            </w:r>
          </w:p>
          <w:p w:rsidR="00952279" w:rsidRPr="00952279" w:rsidRDefault="00952279" w:rsidP="00952279">
            <w:pPr>
              <w:pStyle w:val="Web"/>
              <w:tabs>
                <w:tab w:val="left" w:pos="0"/>
              </w:tabs>
              <w:ind w:left="317" w:right="282" w:firstLine="56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2279">
              <w:rPr>
                <w:rFonts w:ascii="Calibri" w:hAnsi="Calibri" w:cs="Calibri"/>
                <w:b/>
                <w:sz w:val="18"/>
                <w:szCs w:val="18"/>
              </w:rPr>
              <w:t>ΤΗΣ Δ/ΝΣΗΣ Δ.Ε. ΑΝΑΤ. ΑΤΤΙΚΗΣ</w:t>
            </w:r>
          </w:p>
          <w:p w:rsidR="00952279" w:rsidRPr="00952279" w:rsidRDefault="00952279" w:rsidP="00952279">
            <w:pPr>
              <w:pStyle w:val="Web"/>
              <w:tabs>
                <w:tab w:val="left" w:pos="0"/>
              </w:tabs>
              <w:ind w:right="28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52279" w:rsidRPr="00952279" w:rsidRDefault="00952279" w:rsidP="00952279">
            <w:pPr>
              <w:pStyle w:val="Web"/>
              <w:tabs>
                <w:tab w:val="left" w:pos="0"/>
              </w:tabs>
              <w:ind w:left="318" w:right="284" w:firstLine="56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2279">
              <w:rPr>
                <w:rFonts w:ascii="Calibri" w:hAnsi="Calibri" w:cs="Calibri"/>
                <w:b/>
                <w:sz w:val="18"/>
                <w:szCs w:val="18"/>
              </w:rPr>
              <w:t xml:space="preserve">ΑΝΔΡΕΑΣ  </w:t>
            </w: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X</w:t>
            </w:r>
            <w:r w:rsidRPr="00952279">
              <w:rPr>
                <w:rFonts w:ascii="Calibri" w:hAnsi="Calibri" w:cs="Calibri"/>
                <w:b/>
                <w:sz w:val="18"/>
                <w:szCs w:val="18"/>
              </w:rPr>
              <w:t xml:space="preserve">Ρ. </w:t>
            </w: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MA</w:t>
            </w:r>
            <w:r w:rsidRPr="00952279">
              <w:rPr>
                <w:rFonts w:ascii="Calibri" w:hAnsi="Calibri" w:cs="Calibri"/>
                <w:b/>
                <w:sz w:val="18"/>
                <w:szCs w:val="18"/>
              </w:rPr>
              <w:t>ΡΙΝΟΣ (ΠΕ83)</w:t>
            </w:r>
          </w:p>
          <w:p w:rsidR="00952279" w:rsidRPr="001A5796" w:rsidRDefault="00952279" w:rsidP="00952279">
            <w:pPr>
              <w:pStyle w:val="Web"/>
              <w:tabs>
                <w:tab w:val="left" w:pos="0"/>
              </w:tabs>
              <w:ind w:left="318" w:right="284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</w:t>
            </w:r>
            <w:r w:rsidRPr="00952279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proofErr w:type="spellStart"/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Ph</w:t>
            </w:r>
            <w:proofErr w:type="spellEnd"/>
            <w:r w:rsidRPr="00952279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</w:t>
            </w:r>
            <w:r w:rsidRPr="00952279">
              <w:rPr>
                <w:rFonts w:ascii="Calibri" w:hAnsi="Calibri" w:cs="Calibri"/>
                <w:b/>
                <w:sz w:val="18"/>
                <w:szCs w:val="18"/>
              </w:rPr>
              <w:t xml:space="preserve">., </w:t>
            </w:r>
            <w:proofErr w:type="spellStart"/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Ph</w:t>
            </w:r>
            <w:proofErr w:type="spellEnd"/>
            <w:r w:rsidRPr="00952279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</w:t>
            </w:r>
            <w:r w:rsidRPr="00952279">
              <w:rPr>
                <w:rFonts w:ascii="Calibri" w:hAnsi="Calibri" w:cs="Calibri"/>
                <w:b/>
                <w:sz w:val="18"/>
                <w:szCs w:val="18"/>
              </w:rPr>
              <w:t xml:space="preserve">., </w:t>
            </w: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</w:t>
            </w:r>
            <w:r w:rsidRPr="00952279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952279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Ed</w:t>
            </w:r>
            <w:r w:rsidRPr="00952279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952279" w:rsidRPr="008A3FBA" w:rsidRDefault="00952279" w:rsidP="00952279">
      <w:pPr>
        <w:rPr>
          <w:rFonts w:ascii="Calibri" w:hAnsi="Calibri" w:cs="Calibri"/>
        </w:rPr>
      </w:pPr>
    </w:p>
    <w:p w:rsidR="00952279" w:rsidRPr="008A3FBA" w:rsidRDefault="00952279" w:rsidP="00952279">
      <w:pPr>
        <w:pStyle w:val="a4"/>
        <w:spacing w:line="360" w:lineRule="auto"/>
        <w:ind w:left="5103"/>
        <w:jc w:val="center"/>
        <w:rPr>
          <w:rFonts w:ascii="Calibri" w:hAnsi="Calibri" w:cs="Calibri"/>
          <w:sz w:val="18"/>
          <w:szCs w:val="18"/>
        </w:rPr>
      </w:pPr>
    </w:p>
    <w:p w:rsidR="005C222A" w:rsidRDefault="005C222A"/>
    <w:sectPr w:rsidR="005C222A" w:rsidSect="004156A6">
      <w:pgSz w:w="11907" w:h="16840" w:code="9"/>
      <w:pgMar w:top="568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0091"/>
    <w:multiLevelType w:val="hybridMultilevel"/>
    <w:tmpl w:val="B7E68534"/>
    <w:lvl w:ilvl="0" w:tplc="0408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79"/>
    <w:rsid w:val="005C222A"/>
    <w:rsid w:val="009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50D6F-2EED-4544-9023-CBED5DF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95227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Emphasis1">
    <w:name w:val="Emphasis1"/>
    <w:rsid w:val="00952279"/>
    <w:rPr>
      <w:i/>
    </w:rPr>
  </w:style>
  <w:style w:type="paragraph" w:styleId="a4">
    <w:name w:val="Body Text"/>
    <w:basedOn w:val="a"/>
    <w:link w:val="Char"/>
    <w:rsid w:val="00952279"/>
    <w:pPr>
      <w:spacing w:after="120"/>
    </w:pPr>
    <w:rPr>
      <w:rFonts w:ascii="Times New Roman" w:hAnsi="Times New Roman"/>
    </w:rPr>
  </w:style>
  <w:style w:type="character" w:customStyle="1" w:styleId="Char">
    <w:name w:val="Σώμα κειμένου Char"/>
    <w:basedOn w:val="a0"/>
    <w:link w:val="a4"/>
    <w:rsid w:val="0095227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Emphasis">
    <w:name w:val="Emphasis"/>
    <w:rsid w:val="00952279"/>
    <w:rPr>
      <w:i/>
      <w:sz w:val="20"/>
    </w:rPr>
  </w:style>
  <w:style w:type="character" w:styleId="-">
    <w:name w:val="Hyperlink"/>
    <w:rsid w:val="00952279"/>
    <w:rPr>
      <w:color w:val="0000FF"/>
      <w:u w:val="single"/>
    </w:rPr>
  </w:style>
  <w:style w:type="paragraph" w:styleId="Web">
    <w:name w:val="Normal (Web)"/>
    <w:basedOn w:val="a"/>
    <w:rsid w:val="009522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2023-12-05T08:11:00Z</dcterms:created>
  <dcterms:modified xsi:type="dcterms:W3CDTF">2023-12-05T08:15:00Z</dcterms:modified>
</cp:coreProperties>
</file>