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8F" w:rsidRDefault="007E4EB4">
      <w:r>
        <w:t>Αποτελέσματα πρωταθλήματος Α΄ Φάσης αγώνων ομαδικών αθλημάτων για το Πανελλήνιο Σχολικό Πρωτάθλημα ΓΕΛ &amp; ΕΠΑΛ ΔΔΕ Ανατολικής Αττικής.</w:t>
      </w:r>
    </w:p>
    <w:p w:rsidR="007E4EB4" w:rsidRDefault="007E4EB4">
      <w:r>
        <w:t xml:space="preserve">ΠΡΩΤΑΘΛΗΤΕΣ </w:t>
      </w:r>
      <w:r w:rsidR="009D67AE">
        <w:t xml:space="preserve">ΑΝΑΤΟΛΙΚΗΣ ΑΤΤΙΚΗΣ </w:t>
      </w:r>
    </w:p>
    <w:p w:rsidR="007E4EB4" w:rsidRDefault="007E4EB4">
      <w:r>
        <w:t xml:space="preserve">ΠΕΤΟΣΦΑΙΡΙΣΗ </w:t>
      </w:r>
    </w:p>
    <w:p w:rsidR="007E4EB4" w:rsidRDefault="009D67AE" w:rsidP="007E4EB4">
      <w:pPr>
        <w:pStyle w:val="a3"/>
        <w:numPr>
          <w:ilvl w:val="0"/>
          <w:numId w:val="1"/>
        </w:numPr>
      </w:pPr>
      <w:r>
        <w:t>ΜΑΘΗΤΕΣ</w:t>
      </w:r>
      <w:r>
        <w:tab/>
      </w:r>
      <w:r w:rsidRPr="009D67AE">
        <w:t xml:space="preserve">: </w:t>
      </w:r>
      <w:r w:rsidR="007E4EB4">
        <w:t>2</w:t>
      </w:r>
      <w:r w:rsidR="007E4EB4" w:rsidRPr="007E4EB4">
        <w:rPr>
          <w:vertAlign w:val="superscript"/>
        </w:rPr>
        <w:t>ο</w:t>
      </w:r>
      <w:r w:rsidR="007E4EB4">
        <w:t xml:space="preserve"> ΓΕΛ ΜΑΡΚΟΠΟΥΛΟΥ </w:t>
      </w:r>
    </w:p>
    <w:p w:rsidR="007E4EB4" w:rsidRDefault="007E4EB4" w:rsidP="007E4EB4">
      <w:pPr>
        <w:pStyle w:val="a3"/>
        <w:numPr>
          <w:ilvl w:val="0"/>
          <w:numId w:val="1"/>
        </w:numPr>
      </w:pPr>
      <w:r>
        <w:t>ΜΑΘΗΤΡΙΕΣ</w:t>
      </w:r>
      <w:r w:rsidR="009D67AE">
        <w:tab/>
      </w:r>
      <w:r w:rsidR="009D67AE">
        <w:rPr>
          <w:lang w:val="en-US"/>
        </w:rPr>
        <w:t>:</w:t>
      </w:r>
      <w:r>
        <w:t xml:space="preserve">ΓΕΛ ΑΝΟΙΞΗΣ </w:t>
      </w:r>
    </w:p>
    <w:p w:rsidR="007E4EB4" w:rsidRDefault="007E4EB4" w:rsidP="007E4EB4">
      <w:r>
        <w:t xml:space="preserve">ΚΑΛΑΘΟΣΦΑΙΡΙΣΗ </w:t>
      </w:r>
    </w:p>
    <w:p w:rsidR="007E4EB4" w:rsidRDefault="009D67AE" w:rsidP="007E4EB4">
      <w:pPr>
        <w:pStyle w:val="a3"/>
        <w:numPr>
          <w:ilvl w:val="0"/>
          <w:numId w:val="2"/>
        </w:numPr>
      </w:pPr>
      <w:r>
        <w:t>ΜΑΘΗΤΕΣ</w:t>
      </w:r>
      <w:r>
        <w:tab/>
      </w:r>
      <w:r>
        <w:rPr>
          <w:lang w:val="en-US"/>
        </w:rPr>
        <w:t>:</w:t>
      </w:r>
      <w:r w:rsidR="007E4EB4">
        <w:t>2</w:t>
      </w:r>
      <w:r w:rsidR="007E4EB4" w:rsidRPr="007E4EB4">
        <w:rPr>
          <w:vertAlign w:val="superscript"/>
        </w:rPr>
        <w:t>ο</w:t>
      </w:r>
      <w:r w:rsidR="007E4EB4">
        <w:t xml:space="preserve"> ΓΕΛ ΒΟΥΛΑΣ </w:t>
      </w:r>
    </w:p>
    <w:p w:rsidR="007E4EB4" w:rsidRDefault="009D67AE" w:rsidP="007E4EB4">
      <w:pPr>
        <w:pStyle w:val="a3"/>
        <w:numPr>
          <w:ilvl w:val="0"/>
          <w:numId w:val="2"/>
        </w:numPr>
      </w:pPr>
      <w:r>
        <w:t>ΜΑΘΗΤΡΙΕΣ</w:t>
      </w:r>
      <w:r>
        <w:tab/>
      </w:r>
      <w:r w:rsidRPr="009D67AE">
        <w:t>:</w:t>
      </w:r>
      <w:r w:rsidR="007E4EB4">
        <w:t>2</w:t>
      </w:r>
      <w:r w:rsidR="007E4EB4" w:rsidRPr="007E4EB4">
        <w:rPr>
          <w:vertAlign w:val="superscript"/>
        </w:rPr>
        <w:t>ο</w:t>
      </w:r>
      <w:r w:rsidR="007E4EB4">
        <w:t xml:space="preserve"> ΓΕΛ ΓΕΡΑΚΑ </w:t>
      </w:r>
    </w:p>
    <w:p w:rsidR="007E4EB4" w:rsidRDefault="007E4EB4" w:rsidP="007E4EB4">
      <w:r>
        <w:t xml:space="preserve">ΠΟΔΟΣΦΑΙΡΟ </w:t>
      </w:r>
    </w:p>
    <w:p w:rsidR="007E4EB4" w:rsidRDefault="009D67AE" w:rsidP="007E4EB4">
      <w:pPr>
        <w:pStyle w:val="a3"/>
        <w:numPr>
          <w:ilvl w:val="0"/>
          <w:numId w:val="3"/>
        </w:numPr>
      </w:pPr>
      <w:r>
        <w:t>ΜΑΘΗΤΕΣ</w:t>
      </w:r>
      <w:r>
        <w:tab/>
      </w:r>
      <w:r>
        <w:rPr>
          <w:lang w:val="en-US"/>
        </w:rPr>
        <w:t>:</w:t>
      </w:r>
      <w:r w:rsidR="007E4EB4">
        <w:t>2</w:t>
      </w:r>
      <w:r w:rsidR="007E4EB4" w:rsidRPr="007E4EB4">
        <w:rPr>
          <w:vertAlign w:val="superscript"/>
        </w:rPr>
        <w:t>ο</w:t>
      </w:r>
      <w:r w:rsidR="007E4EB4">
        <w:t xml:space="preserve"> ΓΕΛ ΓΕΡΑΚΑ </w:t>
      </w:r>
    </w:p>
    <w:p w:rsidR="007E4EB4" w:rsidRDefault="009D67AE" w:rsidP="007E4EB4">
      <w:pPr>
        <w:pStyle w:val="a3"/>
        <w:numPr>
          <w:ilvl w:val="0"/>
          <w:numId w:val="3"/>
        </w:numPr>
      </w:pPr>
      <w:r>
        <w:t>ΜΑΘΗΤΡΙΕΣ</w:t>
      </w:r>
      <w:r>
        <w:tab/>
      </w:r>
      <w:r w:rsidRPr="009D67AE">
        <w:t>:</w:t>
      </w:r>
      <w:r w:rsidR="007E4EB4">
        <w:t>6</w:t>
      </w:r>
      <w:r w:rsidR="007E4EB4" w:rsidRPr="007E4EB4">
        <w:rPr>
          <w:vertAlign w:val="superscript"/>
        </w:rPr>
        <w:t>ο</w:t>
      </w:r>
      <w:r w:rsidR="007E4EB4">
        <w:t xml:space="preserve"> ΓΕΛ ΑΧΑΡΝΩΝ </w:t>
      </w:r>
    </w:p>
    <w:p w:rsidR="007E4EB4" w:rsidRDefault="007E4EB4" w:rsidP="007E4EB4">
      <w:r>
        <w:t xml:space="preserve">ΧΕΙΡΟΣΦΑΙΡΙΣΗ </w:t>
      </w:r>
    </w:p>
    <w:p w:rsidR="007E4EB4" w:rsidRDefault="009D67AE" w:rsidP="007E4EB4">
      <w:pPr>
        <w:pStyle w:val="a3"/>
        <w:numPr>
          <w:ilvl w:val="0"/>
          <w:numId w:val="4"/>
        </w:numPr>
      </w:pPr>
      <w:r>
        <w:t>ΜΑΘΗΤΕΣ</w:t>
      </w:r>
      <w:r>
        <w:tab/>
      </w:r>
      <w:r>
        <w:rPr>
          <w:lang w:val="en-US"/>
        </w:rPr>
        <w:t>:</w:t>
      </w:r>
      <w:r w:rsidR="007E4EB4">
        <w:t>1</w:t>
      </w:r>
      <w:r w:rsidR="007E4EB4" w:rsidRPr="007E4EB4">
        <w:rPr>
          <w:vertAlign w:val="superscript"/>
        </w:rPr>
        <w:t>Ο</w:t>
      </w:r>
      <w:r w:rsidR="007E4EB4">
        <w:t xml:space="preserve"> ΓΕΛ ΚΟΡΩΠΙΟΥ</w:t>
      </w:r>
    </w:p>
    <w:p w:rsidR="007E4EB4" w:rsidRDefault="009D67AE" w:rsidP="007E4EB4">
      <w:pPr>
        <w:pStyle w:val="a3"/>
        <w:numPr>
          <w:ilvl w:val="0"/>
          <w:numId w:val="4"/>
        </w:numPr>
      </w:pPr>
      <w:r>
        <w:t>ΜΑΘΗΤΡΙΕΣ</w:t>
      </w:r>
      <w:r>
        <w:tab/>
      </w:r>
      <w:r w:rsidRPr="009D67AE">
        <w:t>:</w:t>
      </w:r>
      <w:r w:rsidR="007E4EB4">
        <w:t xml:space="preserve">ΓΕΛ ΚΑΠΑΝΔΡΙΤΙΟΥ </w:t>
      </w:r>
    </w:p>
    <w:p w:rsidR="007E4EB4" w:rsidRDefault="00C15191" w:rsidP="007E4EB4">
      <w:r>
        <w:t>Ευχαριστούμε τον ΔΗΜΑΡΧΟ ΚΟΡΩΠΙΟΥ</w:t>
      </w:r>
      <w:r w:rsidR="0050461A">
        <w:t xml:space="preserve"> κ. Κιούση, </w:t>
      </w:r>
      <w:r>
        <w:t>ΤΟΥΣ  ΑΝΤΙΔΗΜΑΡΧΟΥΣ ΚΟΡΩΠΙΟΥ</w:t>
      </w:r>
      <w:r w:rsidR="0050461A">
        <w:t xml:space="preserve"> κ. Λάμπρου,</w:t>
      </w:r>
      <w:r>
        <w:t xml:space="preserve"> ΔΙΟΝΥΣΟΥ</w:t>
      </w:r>
      <w:r w:rsidR="0050461A">
        <w:t xml:space="preserve"> κ. Βιθυνού</w:t>
      </w:r>
      <w:r>
        <w:t>, ΠΑΛΛΗΝΗΣ</w:t>
      </w:r>
      <w:r w:rsidR="0050461A">
        <w:t xml:space="preserve"> κ. Οικονόμου</w:t>
      </w:r>
      <w:r>
        <w:t>, ΣΠΑΤΩΝ – ΑΡΤΕΜΙΔΑΣ</w:t>
      </w:r>
      <w:r w:rsidR="0050461A">
        <w:t xml:space="preserve"> κ.κ. Πάσχο και </w:t>
      </w:r>
      <w:proofErr w:type="spellStart"/>
      <w:r w:rsidR="0050461A">
        <w:t>Τσέπα</w:t>
      </w:r>
      <w:proofErr w:type="spellEnd"/>
      <w:r w:rsidR="0050461A">
        <w:t xml:space="preserve"> </w:t>
      </w:r>
      <w:r>
        <w:t xml:space="preserve"> για την παρουσία τους στα αθλητικά κέντρα για την βράβευση των μαθητών και μαθητριών .</w:t>
      </w:r>
      <w:bookmarkStart w:id="0" w:name="_GoBack"/>
      <w:bookmarkEnd w:id="0"/>
    </w:p>
    <w:p w:rsidR="007E4EB4" w:rsidRPr="009D67AE" w:rsidRDefault="007E4EB4" w:rsidP="007E4EB4">
      <w:r>
        <w:t>Οι πρωταθλήτριες ομάδες συνεχίζουν στην  Β</w:t>
      </w:r>
      <w:r w:rsidR="00D213FA">
        <w:t>΄</w:t>
      </w:r>
      <w:r>
        <w:t xml:space="preserve"> Φάση με αντίπαλα σχολεία από</w:t>
      </w:r>
      <w:r w:rsidR="0050461A">
        <w:t xml:space="preserve"> τη ΔΔΕ ΠΕΙΡΑΙΑ.</w:t>
      </w:r>
    </w:p>
    <w:p w:rsidR="007E4EB4" w:rsidRDefault="007E4EB4" w:rsidP="007E4EB4"/>
    <w:sectPr w:rsidR="007E4E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D5E7C"/>
    <w:multiLevelType w:val="hybridMultilevel"/>
    <w:tmpl w:val="FD146C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18DD"/>
    <w:multiLevelType w:val="hybridMultilevel"/>
    <w:tmpl w:val="59EE89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57BEF"/>
    <w:multiLevelType w:val="hybridMultilevel"/>
    <w:tmpl w:val="A02EA6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566CF"/>
    <w:multiLevelType w:val="hybridMultilevel"/>
    <w:tmpl w:val="D6C831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4"/>
    <w:rsid w:val="0050461A"/>
    <w:rsid w:val="007E4EB4"/>
    <w:rsid w:val="009A018F"/>
    <w:rsid w:val="009D67AE"/>
    <w:rsid w:val="00B30E55"/>
    <w:rsid w:val="00C15191"/>
    <w:rsid w:val="00D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CD102-AB3D-4169-9C08-A26B4CE8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B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E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2024-03-07T07:01:00Z</cp:lastPrinted>
  <dcterms:created xsi:type="dcterms:W3CDTF">2024-03-07T06:51:00Z</dcterms:created>
  <dcterms:modified xsi:type="dcterms:W3CDTF">2024-03-07T12:26:00Z</dcterms:modified>
</cp:coreProperties>
</file>